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69" w:rsidRPr="003E2069" w:rsidRDefault="003E2069" w:rsidP="003E2069">
      <w:pPr>
        <w:spacing w:after="200" w:line="276" w:lineRule="auto"/>
        <w:jc w:val="center"/>
        <w:rPr>
          <w:rFonts w:ascii="Calibri" w:eastAsia="Calibri" w:hAnsi="Calibri"/>
          <w:i/>
          <w:lang w:eastAsia="en-US"/>
        </w:rPr>
      </w:pPr>
      <w:r w:rsidRPr="003E2069">
        <w:rPr>
          <w:rFonts w:ascii="Calibri" w:eastAsia="Calibri" w:hAnsi="Calibri"/>
          <w:i/>
          <w:noProof/>
          <w:sz w:val="22"/>
          <w:szCs w:val="22"/>
        </w:rPr>
        <w:drawing>
          <wp:inline distT="0" distB="0" distL="0" distR="0">
            <wp:extent cx="581025" cy="7239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069" w:rsidRPr="003E2069" w:rsidRDefault="003E2069" w:rsidP="003E2069">
      <w:pPr>
        <w:keepNext/>
        <w:tabs>
          <w:tab w:val="left" w:pos="0"/>
        </w:tabs>
        <w:suppressAutoHyphens/>
        <w:outlineLvl w:val="1"/>
        <w:rPr>
          <w:lang w:eastAsia="ar-SA"/>
        </w:rPr>
      </w:pPr>
    </w:p>
    <w:p w:rsidR="003E2069" w:rsidRPr="003E2069" w:rsidRDefault="003E2069" w:rsidP="003E2069">
      <w:pPr>
        <w:keepNext/>
        <w:tabs>
          <w:tab w:val="left" w:pos="0"/>
        </w:tabs>
        <w:suppressAutoHyphens/>
        <w:jc w:val="center"/>
        <w:outlineLvl w:val="4"/>
        <w:rPr>
          <w:sz w:val="32"/>
          <w:szCs w:val="20"/>
          <w:lang w:eastAsia="ar-SA"/>
        </w:rPr>
      </w:pPr>
      <w:r w:rsidRPr="003E2069">
        <w:rPr>
          <w:sz w:val="32"/>
          <w:szCs w:val="20"/>
          <w:lang w:eastAsia="ar-SA"/>
        </w:rPr>
        <w:t>АДМИНИСТРАЦИЯ ГОРОДА ЮГОРСКА</w:t>
      </w:r>
    </w:p>
    <w:p w:rsidR="001A5091" w:rsidRPr="001A5091" w:rsidRDefault="003E2069" w:rsidP="001A5091">
      <w:pPr>
        <w:tabs>
          <w:tab w:val="left" w:pos="0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E2069">
        <w:rPr>
          <w:rFonts w:eastAsia="Calibri"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3E2069" w:rsidRPr="003E2069" w:rsidRDefault="003E2069" w:rsidP="003E2069">
      <w:pPr>
        <w:keepNext/>
        <w:tabs>
          <w:tab w:val="left" w:pos="0"/>
        </w:tabs>
        <w:suppressAutoHyphens/>
        <w:jc w:val="center"/>
        <w:outlineLvl w:val="5"/>
        <w:rPr>
          <w:sz w:val="36"/>
          <w:szCs w:val="36"/>
          <w:lang w:eastAsia="ar-SA"/>
        </w:rPr>
      </w:pPr>
      <w:proofErr w:type="gramStart"/>
      <w:r w:rsidRPr="003E2069">
        <w:rPr>
          <w:sz w:val="36"/>
          <w:szCs w:val="36"/>
          <w:lang w:eastAsia="ar-SA"/>
        </w:rPr>
        <w:t>Р</w:t>
      </w:r>
      <w:proofErr w:type="gramEnd"/>
      <w:r w:rsidRPr="003E2069">
        <w:rPr>
          <w:sz w:val="36"/>
          <w:szCs w:val="36"/>
          <w:lang w:eastAsia="ar-SA"/>
        </w:rPr>
        <w:t xml:space="preserve"> А С П О Р Я Ж Е Н И Е  </w:t>
      </w:r>
    </w:p>
    <w:p w:rsidR="00C760DD" w:rsidRDefault="00C760DD" w:rsidP="003E2069">
      <w:pPr>
        <w:rPr>
          <w:rFonts w:eastAsia="Calibri"/>
          <w:i/>
          <w:sz w:val="36"/>
          <w:szCs w:val="36"/>
          <w:lang w:eastAsia="en-US"/>
        </w:rPr>
      </w:pPr>
    </w:p>
    <w:p w:rsidR="000D0C60" w:rsidRDefault="003E2069" w:rsidP="003E2069">
      <w:r w:rsidRPr="003E2069">
        <w:rPr>
          <w:rFonts w:eastAsia="Calibri"/>
          <w:i/>
          <w:sz w:val="22"/>
          <w:szCs w:val="22"/>
          <w:lang w:eastAsia="en-US"/>
        </w:rPr>
        <w:br/>
      </w:r>
      <w:r>
        <w:t>от</w:t>
      </w:r>
      <w:r w:rsidR="00B57971">
        <w:t xml:space="preserve"> </w:t>
      </w:r>
      <w:r w:rsidR="00B57971">
        <w:rPr>
          <w:u w:val="single"/>
        </w:rPr>
        <w:t>07 ноября 2013 года</w:t>
      </w:r>
      <w:r w:rsidR="00770ADD">
        <w:t xml:space="preserve">                                                                                           </w:t>
      </w:r>
      <w:r w:rsidR="00B57971">
        <w:t xml:space="preserve"> </w:t>
      </w:r>
      <w:r w:rsidR="00770ADD">
        <w:t xml:space="preserve">                      </w:t>
      </w:r>
      <w:r w:rsidR="00CE7AE3">
        <w:t xml:space="preserve"> </w:t>
      </w:r>
      <w:r>
        <w:t>№</w:t>
      </w:r>
      <w:r w:rsidR="00C760DD">
        <w:t xml:space="preserve"> </w:t>
      </w:r>
      <w:r w:rsidR="00B57971" w:rsidRPr="00B57971">
        <w:rPr>
          <w:u w:val="single"/>
        </w:rPr>
        <w:t>659</w:t>
      </w:r>
    </w:p>
    <w:p w:rsidR="003E2069" w:rsidRDefault="003E2069" w:rsidP="003E2069"/>
    <w:p w:rsidR="006D65A2" w:rsidRDefault="003E2069" w:rsidP="006E70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E70F3">
        <w:rPr>
          <w:rFonts w:ascii="Times New Roman" w:hAnsi="Times New Roman" w:cs="Times New Roman"/>
          <w:sz w:val="24"/>
          <w:szCs w:val="24"/>
        </w:rPr>
        <w:t xml:space="preserve">О </w:t>
      </w:r>
      <w:r w:rsidR="006D65A2">
        <w:rPr>
          <w:rFonts w:ascii="Times New Roman" w:hAnsi="Times New Roman" w:cs="Times New Roman"/>
          <w:sz w:val="24"/>
          <w:szCs w:val="24"/>
        </w:rPr>
        <w:t>внесении изменений</w:t>
      </w:r>
    </w:p>
    <w:p w:rsidR="006D65A2" w:rsidRDefault="006D65A2" w:rsidP="006E70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распоряжение администрации </w:t>
      </w:r>
    </w:p>
    <w:p w:rsidR="006E70F3" w:rsidRPr="006E70F3" w:rsidRDefault="006D65A2" w:rsidP="006E70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Югорска</w:t>
      </w:r>
      <w:r w:rsidR="003E2069" w:rsidRPr="006E70F3">
        <w:rPr>
          <w:rFonts w:ascii="Times New Roman" w:hAnsi="Times New Roman" w:cs="Times New Roman"/>
          <w:sz w:val="24"/>
          <w:szCs w:val="24"/>
        </w:rPr>
        <w:t xml:space="preserve"> </w:t>
      </w:r>
      <w:r w:rsidR="00C3238C">
        <w:rPr>
          <w:rFonts w:ascii="Times New Roman" w:hAnsi="Times New Roman" w:cs="Times New Roman"/>
          <w:sz w:val="24"/>
          <w:szCs w:val="24"/>
        </w:rPr>
        <w:t xml:space="preserve">от </w:t>
      </w:r>
      <w:r w:rsidR="00FE57A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57A9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.2012 № </w:t>
      </w:r>
      <w:r w:rsidR="00FE57A9">
        <w:rPr>
          <w:rFonts w:ascii="Times New Roman" w:hAnsi="Times New Roman" w:cs="Times New Roman"/>
          <w:sz w:val="24"/>
          <w:szCs w:val="24"/>
        </w:rPr>
        <w:t>543</w:t>
      </w:r>
    </w:p>
    <w:p w:rsidR="003E2069" w:rsidRDefault="003E2069" w:rsidP="003E2069">
      <w:pPr>
        <w:tabs>
          <w:tab w:val="left" w:pos="4111"/>
        </w:tabs>
        <w:ind w:right="5244"/>
        <w:jc w:val="both"/>
      </w:pPr>
    </w:p>
    <w:p w:rsidR="005672E0" w:rsidRPr="00D82056" w:rsidRDefault="00D87085" w:rsidP="00FE57A9">
      <w:pPr>
        <w:pStyle w:val="ConsPlusCell"/>
        <w:widowControl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ab/>
      </w:r>
      <w:proofErr w:type="gramStart"/>
      <w:r w:rsidR="0026536F" w:rsidRPr="00D8205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связи с </w:t>
      </w:r>
      <w:r w:rsidR="00FF6426" w:rsidRPr="00F12ACC">
        <w:rPr>
          <w:rFonts w:ascii="Times New Roman" w:hAnsi="Times New Roman" w:cs="Times New Roman"/>
          <w:color w:val="000000" w:themeColor="text1"/>
          <w:sz w:val="24"/>
          <w:szCs w:val="24"/>
        </w:rPr>
        <w:t>уменьшением объема финансирования</w:t>
      </w:r>
      <w:r w:rsidR="0004235A" w:rsidRPr="00F12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бюджета автономного округа</w:t>
      </w:r>
      <w:r w:rsidR="00FF6426" w:rsidRPr="00F12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субвенции на </w:t>
      </w:r>
      <w:r w:rsidR="00FE57A9" w:rsidRPr="00F12AC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C1BDF" w:rsidRPr="00F12ACC">
        <w:rPr>
          <w:rFonts w:ascii="Times New Roman CYR" w:eastAsia="Times New Roman CYR" w:hAnsi="Times New Roman CYR" w:cs="Times New Roman CYR"/>
          <w:sz w:val="24"/>
          <w:szCs w:val="24"/>
        </w:rPr>
        <w:t>жемесячные  выплаты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детей-сирот, а также лицам из числа детей-сирот и детей, оставшихся без попечения родителей, в период их нахождения в организациях для детей-сирот, и являющимся нанимателями жилых помещений по</w:t>
      </w:r>
      <w:proofErr w:type="gramEnd"/>
      <w:r w:rsidR="00DC1BDF" w:rsidRPr="00F12ACC">
        <w:rPr>
          <w:rFonts w:ascii="Times New Roman CYR" w:eastAsia="Times New Roman CYR" w:hAnsi="Times New Roman CYR" w:cs="Times New Roman CYR"/>
          <w:sz w:val="24"/>
          <w:szCs w:val="24"/>
        </w:rPr>
        <w:t xml:space="preserve"> договорам социального найма или членами семьи нанимателя жилого помещения по договору социального найма либо собственниками жилого помещения</w:t>
      </w:r>
      <w:r w:rsidR="00FE57A9" w:rsidRPr="00F12ACC">
        <w:rPr>
          <w:rFonts w:ascii="Times New Roman CYR" w:eastAsia="Times New Roman CYR" w:hAnsi="Times New Roman CYR" w:cs="Times New Roman CYR"/>
          <w:sz w:val="24"/>
          <w:szCs w:val="24"/>
        </w:rPr>
        <w:t>:</w:t>
      </w:r>
    </w:p>
    <w:p w:rsidR="00FE57A9" w:rsidRDefault="00ED1AFA" w:rsidP="00ED1AFA">
      <w:pPr>
        <w:tabs>
          <w:tab w:val="left" w:pos="851"/>
        </w:tabs>
        <w:ind w:right="-1"/>
        <w:jc w:val="both"/>
      </w:pPr>
      <w:r>
        <w:tab/>
        <w:t>1.</w:t>
      </w:r>
      <w:r w:rsidR="00FE57A9">
        <w:t>Внести в в</w:t>
      </w:r>
      <w:r w:rsidR="00D82056">
        <w:t xml:space="preserve">едомственную целевую программу </w:t>
      </w:r>
      <w:r w:rsidR="007D147D">
        <w:t>«Организация деятельности по опеке и попечительству в городе Югорске на 2012 – 201</w:t>
      </w:r>
      <w:r w:rsidR="00D82056">
        <w:t>5</w:t>
      </w:r>
      <w:r w:rsidR="007D147D">
        <w:t xml:space="preserve"> годы»</w:t>
      </w:r>
      <w:r w:rsidR="00CC2BC4">
        <w:t xml:space="preserve">, утвержденную распоряжением администрации города Югорска от </w:t>
      </w:r>
      <w:r w:rsidR="00FE57A9">
        <w:t>30</w:t>
      </w:r>
      <w:r w:rsidR="00CC2BC4">
        <w:t>.</w:t>
      </w:r>
      <w:r w:rsidR="00FE57A9">
        <w:t>08</w:t>
      </w:r>
      <w:r w:rsidR="00CC2BC4">
        <w:t>.2012 № 543</w:t>
      </w:r>
      <w:r w:rsidR="00FE57A9">
        <w:t xml:space="preserve"> (с изменениями от 02.11.2012 № 681, </w:t>
      </w:r>
      <w:r w:rsidR="00CE7AE3">
        <w:t xml:space="preserve">      </w:t>
      </w:r>
      <w:r w:rsidR="00FE57A9">
        <w:t>от 26.12.2012 № 828) следующие изменения:</w:t>
      </w:r>
    </w:p>
    <w:p w:rsidR="00897141" w:rsidRDefault="00FE57A9" w:rsidP="005F777D">
      <w:pPr>
        <w:pStyle w:val="a5"/>
        <w:numPr>
          <w:ilvl w:val="2"/>
          <w:numId w:val="4"/>
        </w:numPr>
        <w:tabs>
          <w:tab w:val="left" w:pos="1418"/>
        </w:tabs>
        <w:ind w:left="0" w:right="-1" w:firstLine="851"/>
        <w:jc w:val="both"/>
      </w:pPr>
      <w:r>
        <w:t xml:space="preserve">В паспорте </w:t>
      </w:r>
      <w:r w:rsidR="00153277">
        <w:t xml:space="preserve">   </w:t>
      </w:r>
      <w:r>
        <w:t xml:space="preserve">ведомственной </w:t>
      </w:r>
      <w:r w:rsidR="00897141">
        <w:t xml:space="preserve">  </w:t>
      </w:r>
      <w:r>
        <w:t>целевой программы «Организация деятельности по</w:t>
      </w:r>
      <w:r w:rsidR="00897141">
        <w:t xml:space="preserve">  </w:t>
      </w:r>
      <w:r>
        <w:t>опеке и попечительству в городе Югорске на 2012-2015 годы</w:t>
      </w:r>
      <w:r w:rsidR="00897141">
        <w:t>»:</w:t>
      </w:r>
    </w:p>
    <w:p w:rsidR="00153277" w:rsidRDefault="009B6F3B" w:rsidP="005F777D">
      <w:pPr>
        <w:pStyle w:val="a5"/>
        <w:numPr>
          <w:ilvl w:val="2"/>
          <w:numId w:val="4"/>
        </w:numPr>
        <w:tabs>
          <w:tab w:val="left" w:pos="1418"/>
        </w:tabs>
        <w:ind w:left="0" w:right="-1" w:firstLine="851"/>
        <w:jc w:val="both"/>
      </w:pPr>
      <w:r>
        <w:t>В с</w:t>
      </w:r>
      <w:r w:rsidR="00897141">
        <w:t>трок</w:t>
      </w:r>
      <w:r>
        <w:t xml:space="preserve">е «Непосредственные результаты реализации программы» слова </w:t>
      </w:r>
      <w:r w:rsidR="005F777D">
        <w:t>«</w:t>
      </w:r>
      <w:r w:rsidR="00897141">
        <w:t xml:space="preserve">на предоставление </w:t>
      </w:r>
      <w:r w:rsidR="00153277">
        <w:t xml:space="preserve">   </w:t>
      </w:r>
      <w:r w:rsidR="00897141">
        <w:t xml:space="preserve">дополнительных </w:t>
      </w:r>
      <w:r w:rsidR="00153277">
        <w:t xml:space="preserve">  </w:t>
      </w:r>
      <w:r w:rsidR="00897141">
        <w:t xml:space="preserve">гарантий </w:t>
      </w:r>
      <w:r w:rsidR="00153277">
        <w:t xml:space="preserve">  </w:t>
      </w:r>
      <w:r w:rsidR="00897141">
        <w:t xml:space="preserve">права </w:t>
      </w:r>
      <w:r w:rsidR="00153277">
        <w:t xml:space="preserve"> </w:t>
      </w:r>
      <w:r w:rsidR="00897141">
        <w:t xml:space="preserve">на </w:t>
      </w:r>
      <w:r w:rsidR="00153277">
        <w:t xml:space="preserve">  </w:t>
      </w:r>
      <w:r w:rsidR="00897141">
        <w:t>жилое</w:t>
      </w:r>
      <w:r w:rsidR="00153277">
        <w:t xml:space="preserve"> </w:t>
      </w:r>
      <w:r w:rsidR="00897141">
        <w:t>помещение (8 детей-сирот)</w:t>
      </w:r>
      <w:r w:rsidR="005F777D">
        <w:t>»</w:t>
      </w:r>
      <w:r w:rsidR="00897141">
        <w:t xml:space="preserve"> </w:t>
      </w:r>
      <w:r w:rsidR="00153277">
        <w:t>исключить.</w:t>
      </w:r>
    </w:p>
    <w:p w:rsidR="009B6F3B" w:rsidRDefault="009B6F3B" w:rsidP="005F777D">
      <w:pPr>
        <w:pStyle w:val="a5"/>
        <w:tabs>
          <w:tab w:val="left" w:pos="1418"/>
        </w:tabs>
        <w:ind w:left="0" w:right="-1" w:firstLine="851"/>
        <w:jc w:val="both"/>
      </w:pPr>
      <w:r>
        <w:t>В с</w:t>
      </w:r>
      <w:r w:rsidR="006A4FF7">
        <w:t>трок</w:t>
      </w:r>
      <w:r>
        <w:t>е</w:t>
      </w:r>
      <w:r w:rsidR="006A4FF7">
        <w:t xml:space="preserve"> «Объем и источники финансирования»</w:t>
      </w:r>
      <w:r>
        <w:t xml:space="preserve"> слова</w:t>
      </w:r>
    </w:p>
    <w:p w:rsidR="009B6F3B" w:rsidRDefault="009B6F3B" w:rsidP="005F777D">
      <w:pPr>
        <w:pStyle w:val="a5"/>
        <w:tabs>
          <w:tab w:val="left" w:pos="1418"/>
        </w:tabs>
        <w:ind w:left="0" w:right="-1" w:firstLine="851"/>
        <w:jc w:val="both"/>
      </w:pPr>
      <w:r>
        <w:t>«2013 год – 90 678,7 тыс. руб., в том числе:</w:t>
      </w:r>
    </w:p>
    <w:p w:rsidR="009B6F3B" w:rsidRDefault="009B6F3B" w:rsidP="005F777D">
      <w:pPr>
        <w:pStyle w:val="a5"/>
        <w:tabs>
          <w:tab w:val="left" w:pos="1418"/>
        </w:tabs>
        <w:ind w:left="0" w:right="-1" w:firstLine="851"/>
        <w:jc w:val="both"/>
      </w:pPr>
      <w:r>
        <w:t>Бюджет ХМАО-Югры – 89 839,7</w:t>
      </w:r>
    </w:p>
    <w:p w:rsidR="009B6F3B" w:rsidRDefault="009B6F3B" w:rsidP="005F777D">
      <w:pPr>
        <w:pStyle w:val="a5"/>
        <w:tabs>
          <w:tab w:val="left" w:pos="1418"/>
        </w:tabs>
        <w:ind w:left="0" w:right="-1" w:firstLine="851"/>
        <w:jc w:val="both"/>
      </w:pPr>
      <w:r>
        <w:t>Бюджет РФ – 839,0» заменить словами</w:t>
      </w:r>
    </w:p>
    <w:p w:rsidR="006A4FF7" w:rsidRDefault="009B6F3B" w:rsidP="005F777D">
      <w:pPr>
        <w:pStyle w:val="a5"/>
        <w:tabs>
          <w:tab w:val="left" w:pos="1418"/>
        </w:tabs>
        <w:ind w:left="0" w:right="-1" w:firstLine="851"/>
        <w:jc w:val="both"/>
      </w:pPr>
      <w:r>
        <w:t>«</w:t>
      </w:r>
      <w:r w:rsidR="006A4FF7">
        <w:t xml:space="preserve">2013 год – 90 </w:t>
      </w:r>
      <w:r w:rsidR="00AA27C7">
        <w:t>5</w:t>
      </w:r>
      <w:r w:rsidR="006A4FF7">
        <w:t>36,3 тыс. руб., в том числе:</w:t>
      </w:r>
    </w:p>
    <w:p w:rsidR="006A4FF7" w:rsidRDefault="006A4FF7" w:rsidP="005F777D">
      <w:pPr>
        <w:pStyle w:val="a5"/>
        <w:tabs>
          <w:tab w:val="left" w:pos="1418"/>
        </w:tabs>
        <w:ind w:left="0" w:right="-1" w:firstLine="851"/>
        <w:jc w:val="both"/>
      </w:pPr>
      <w:r>
        <w:t>Бюджет ХМАО-Югры – 89 697,3</w:t>
      </w:r>
    </w:p>
    <w:p w:rsidR="006A4FF7" w:rsidRDefault="006A4FF7" w:rsidP="005F777D">
      <w:pPr>
        <w:pStyle w:val="a5"/>
        <w:tabs>
          <w:tab w:val="left" w:pos="1418"/>
        </w:tabs>
        <w:ind w:left="0" w:right="-1" w:firstLine="851"/>
        <w:jc w:val="both"/>
      </w:pPr>
      <w:r>
        <w:t>Бюджет РФ – 839,0</w:t>
      </w:r>
      <w:r w:rsidR="009B6F3B">
        <w:t>»</w:t>
      </w:r>
      <w:r w:rsidR="005F777D">
        <w:t>.</w:t>
      </w:r>
    </w:p>
    <w:p w:rsidR="00897141" w:rsidRDefault="009B6F3B" w:rsidP="005F777D">
      <w:pPr>
        <w:pStyle w:val="a5"/>
        <w:numPr>
          <w:ilvl w:val="2"/>
          <w:numId w:val="4"/>
        </w:numPr>
        <w:tabs>
          <w:tab w:val="left" w:pos="1418"/>
        </w:tabs>
        <w:ind w:left="0" w:right="-1" w:firstLine="851"/>
        <w:jc w:val="both"/>
      </w:pPr>
      <w:r>
        <w:t xml:space="preserve">В </w:t>
      </w:r>
      <w:r w:rsidR="005F777D">
        <w:t>с</w:t>
      </w:r>
      <w:r w:rsidR="00153277">
        <w:t>трок</w:t>
      </w:r>
      <w:r>
        <w:t>е «Ожидаемые конечные результаты реализации программы» слова</w:t>
      </w:r>
      <w:r w:rsidR="00153277">
        <w:t xml:space="preserve"> </w:t>
      </w:r>
      <w:r w:rsidR="005F777D">
        <w:t>«</w:t>
      </w:r>
      <w:r>
        <w:t>д</w:t>
      </w:r>
      <w:r w:rsidR="00153277">
        <w:t xml:space="preserve">оля обеспечения детей-сирот дополнительными гарантиями права на жилое помещение (100% </w:t>
      </w:r>
      <w:r w:rsidR="00CE7AE3">
        <w:t xml:space="preserve">               </w:t>
      </w:r>
      <w:r w:rsidR="00153277">
        <w:t>от планового показателя)</w:t>
      </w:r>
      <w:r w:rsidR="005F777D">
        <w:t>»</w:t>
      </w:r>
      <w:r w:rsidR="00153277">
        <w:t xml:space="preserve"> исключить.</w:t>
      </w:r>
    </w:p>
    <w:p w:rsidR="009B6F3B" w:rsidRDefault="00153277" w:rsidP="005F777D">
      <w:pPr>
        <w:pStyle w:val="a5"/>
        <w:numPr>
          <w:ilvl w:val="2"/>
          <w:numId w:val="4"/>
        </w:numPr>
        <w:tabs>
          <w:tab w:val="left" w:pos="1418"/>
        </w:tabs>
        <w:ind w:left="0" w:right="-1" w:firstLine="851"/>
      </w:pPr>
      <w:r>
        <w:t>Приложени</w:t>
      </w:r>
      <w:r w:rsidR="009B6F3B">
        <w:t>я</w:t>
      </w:r>
      <w:r>
        <w:t xml:space="preserve"> 1, 2 к ведомственной целевой программ</w:t>
      </w:r>
      <w:r w:rsidR="00AA27C7">
        <w:t>е</w:t>
      </w:r>
      <w:r w:rsidR="009B6F3B">
        <w:t xml:space="preserve"> «Организация</w:t>
      </w:r>
    </w:p>
    <w:p w:rsidR="00153277" w:rsidRDefault="00153277" w:rsidP="005F777D">
      <w:pPr>
        <w:pStyle w:val="a5"/>
        <w:tabs>
          <w:tab w:val="left" w:pos="1418"/>
        </w:tabs>
        <w:ind w:left="0" w:right="-1" w:firstLine="851"/>
        <w:jc w:val="both"/>
      </w:pPr>
      <w:r>
        <w:t>деятельности по  опеке и попечительству в городе Югорске на 2012-2015 годы»</w:t>
      </w:r>
      <w:r w:rsidR="00F70EBD">
        <w:t xml:space="preserve"> изложить в новой редакции </w:t>
      </w:r>
      <w:r w:rsidR="000E7D6C">
        <w:t>согласно приложениям 1,2 к настоящему распоряжению</w:t>
      </w:r>
      <w:r w:rsidR="00F70EBD">
        <w:t>.</w:t>
      </w:r>
    </w:p>
    <w:p w:rsidR="00F16D6F" w:rsidRDefault="00ED1AFA" w:rsidP="00ED1AFA">
      <w:pPr>
        <w:tabs>
          <w:tab w:val="left" w:pos="851"/>
        </w:tabs>
        <w:ind w:right="-1"/>
        <w:jc w:val="both"/>
      </w:pPr>
      <w:r>
        <w:tab/>
        <w:t>2.</w:t>
      </w:r>
      <w:proofErr w:type="gramStart"/>
      <w:r w:rsidR="0026536F">
        <w:t>К</w:t>
      </w:r>
      <w:r w:rsidR="003F4A66">
        <w:t xml:space="preserve">онтроль </w:t>
      </w:r>
      <w:r w:rsidR="003E2069">
        <w:t>за</w:t>
      </w:r>
      <w:proofErr w:type="gramEnd"/>
      <w:r w:rsidR="003E2069">
        <w:t xml:space="preserve"> выполнением распоряжения возложить на начальника </w:t>
      </w:r>
      <w:r w:rsidR="006E70F3">
        <w:t xml:space="preserve">управления </w:t>
      </w:r>
      <w:r w:rsidR="00C760DD">
        <w:t>опеки и попечительства</w:t>
      </w:r>
      <w:r w:rsidR="008877F9">
        <w:t xml:space="preserve"> администрации города Югорска</w:t>
      </w:r>
      <w:r w:rsidR="00C760DD">
        <w:t xml:space="preserve"> Е.В. Быстрову.</w:t>
      </w:r>
    </w:p>
    <w:p w:rsidR="0026536F" w:rsidRDefault="0026536F" w:rsidP="0026536F">
      <w:pPr>
        <w:tabs>
          <w:tab w:val="left" w:pos="851"/>
        </w:tabs>
        <w:ind w:right="-1"/>
        <w:jc w:val="both"/>
      </w:pPr>
    </w:p>
    <w:p w:rsidR="007A7D1A" w:rsidRDefault="007A7D1A" w:rsidP="0026536F">
      <w:pPr>
        <w:tabs>
          <w:tab w:val="left" w:pos="851"/>
        </w:tabs>
        <w:ind w:right="-1"/>
        <w:jc w:val="both"/>
      </w:pPr>
    </w:p>
    <w:p w:rsidR="00ED1AFA" w:rsidRDefault="00ED1AFA" w:rsidP="0026536F">
      <w:pPr>
        <w:tabs>
          <w:tab w:val="left" w:pos="851"/>
        </w:tabs>
        <w:ind w:right="-1"/>
        <w:jc w:val="both"/>
      </w:pPr>
    </w:p>
    <w:p w:rsidR="00ED1AFA" w:rsidRDefault="00ED1AFA" w:rsidP="0026536F">
      <w:pPr>
        <w:tabs>
          <w:tab w:val="left" w:pos="851"/>
        </w:tabs>
        <w:ind w:right="-1"/>
        <w:jc w:val="both"/>
      </w:pPr>
    </w:p>
    <w:p w:rsidR="0026536F" w:rsidRDefault="0026536F" w:rsidP="0026536F">
      <w:pPr>
        <w:pStyle w:val="a5"/>
        <w:tabs>
          <w:tab w:val="left" w:pos="0"/>
        </w:tabs>
        <w:ind w:left="0" w:right="-1"/>
        <w:jc w:val="both"/>
        <w:rPr>
          <w:b/>
        </w:rPr>
      </w:pPr>
      <w:r w:rsidRPr="00C760DD">
        <w:rPr>
          <w:b/>
        </w:rPr>
        <w:t xml:space="preserve">Глава администрации города Югорска                                                                      </w:t>
      </w:r>
      <w:r>
        <w:rPr>
          <w:b/>
        </w:rPr>
        <w:t xml:space="preserve">   </w:t>
      </w:r>
      <w:r w:rsidRPr="00C760DD">
        <w:rPr>
          <w:b/>
        </w:rPr>
        <w:t xml:space="preserve">М.И. </w:t>
      </w:r>
      <w:proofErr w:type="spellStart"/>
      <w:r w:rsidRPr="00C760DD">
        <w:rPr>
          <w:b/>
        </w:rPr>
        <w:t>Бодак</w:t>
      </w:r>
      <w:proofErr w:type="spellEnd"/>
    </w:p>
    <w:p w:rsidR="00CA6390" w:rsidRPr="003078F0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0E7D6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A6390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3078F0">
        <w:rPr>
          <w:rFonts w:ascii="Times New Roman" w:hAnsi="Times New Roman" w:cs="Times New Roman"/>
          <w:b/>
          <w:sz w:val="24"/>
          <w:szCs w:val="24"/>
        </w:rPr>
        <w:t>к распоряжению</w:t>
      </w:r>
    </w:p>
    <w:p w:rsidR="00CA6390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администрации города Югорска</w:t>
      </w:r>
    </w:p>
    <w:p w:rsidR="00CA6390" w:rsidRPr="00D64FB0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64FB0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B57971" w:rsidRPr="00B57971">
        <w:rPr>
          <w:rFonts w:ascii="Times New Roman" w:hAnsi="Times New Roman" w:cs="Times New Roman"/>
          <w:b/>
          <w:sz w:val="24"/>
          <w:szCs w:val="24"/>
          <w:u w:val="single"/>
        </w:rPr>
        <w:t>07 ноября 2013</w:t>
      </w:r>
      <w:r w:rsidR="00B5797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56B75" w:rsidRPr="00D64FB0">
        <w:rPr>
          <w:rFonts w:ascii="Times New Roman" w:hAnsi="Times New Roman" w:cs="Times New Roman"/>
          <w:b/>
          <w:sz w:val="24"/>
          <w:szCs w:val="24"/>
        </w:rPr>
        <w:t xml:space="preserve"> № </w:t>
      </w:r>
      <w:bookmarkStart w:id="0" w:name="_GoBack"/>
      <w:r w:rsidR="00B57971" w:rsidRPr="00B57971">
        <w:rPr>
          <w:rFonts w:ascii="Times New Roman" w:hAnsi="Times New Roman" w:cs="Times New Roman"/>
          <w:b/>
          <w:sz w:val="24"/>
          <w:szCs w:val="24"/>
          <w:u w:val="single"/>
        </w:rPr>
        <w:t>659</w:t>
      </w:r>
      <w:bookmarkEnd w:id="0"/>
    </w:p>
    <w:p w:rsidR="00CA6390" w:rsidRDefault="00CA6390" w:rsidP="00CA6390">
      <w:pPr>
        <w:suppressAutoHyphens/>
        <w:jc w:val="center"/>
        <w:rPr>
          <w:rFonts w:cs="Times New Roman CYR"/>
        </w:rPr>
      </w:pP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</w:p>
    <w:p w:rsidR="00CA6390" w:rsidRDefault="00CA6390" w:rsidP="000E7D6C">
      <w:pPr>
        <w:suppressAutoHyphens/>
        <w:jc w:val="center"/>
        <w:rPr>
          <w:rFonts w:cs="Times New Roman CYR"/>
        </w:rPr>
      </w:pPr>
      <w:r>
        <w:rPr>
          <w:rFonts w:cs="Times New Roman CYR"/>
        </w:rPr>
        <w:t xml:space="preserve">                                                                                                                                         </w:t>
      </w:r>
    </w:p>
    <w:p w:rsidR="00CA6390" w:rsidRDefault="00CA6390" w:rsidP="00CA6390">
      <w:pPr>
        <w:suppressAutoHyphens/>
        <w:ind w:left="360"/>
        <w:rPr>
          <w:rFonts w:cs="Times New Roman CYR"/>
        </w:rPr>
      </w:pPr>
    </w:p>
    <w:p w:rsidR="00D64FB0" w:rsidRDefault="00D64FB0" w:rsidP="00CA6390">
      <w:pPr>
        <w:suppressAutoHyphens/>
        <w:ind w:left="360"/>
        <w:rPr>
          <w:rFonts w:cs="Times New Roman CYR"/>
        </w:rPr>
      </w:pPr>
    </w:p>
    <w:p w:rsidR="00CA6390" w:rsidRDefault="00CA6390" w:rsidP="00CA6390">
      <w:pPr>
        <w:suppressAutoHyphens/>
        <w:jc w:val="center"/>
        <w:rPr>
          <w:rFonts w:cs="Times New Roman CYR"/>
        </w:rPr>
      </w:pPr>
      <w:r>
        <w:rPr>
          <w:rFonts w:cs="Times New Roman CYR"/>
        </w:rPr>
        <w:t>ОЖИДАЕМЫЕ КОНЕЧНЫЕ РЕЗУЛЬТАТЫ, А ТАКЖЕ НЕПОСРЕДСТВЕННЫЕ РЕЗУЛЬТАТЫ РЕАЛИЗАЦИИ ВЕДОМСТВЕННОЙ ЦЕЛЕВОЙ ПРОГРАММЫ «ОСУЩЕСТВЛЕНИЕ ДЕЯТЕЛЬНОСТИ ПО ОПЕКЕ И ПОПЕЧИТЕЛЬСТВУ В ГОРОДЕ ЮГОРСКЕ НА 2012 – 2015 ГОДЫ»</w:t>
      </w:r>
    </w:p>
    <w:p w:rsidR="00CA6390" w:rsidRDefault="00CA6390" w:rsidP="00CA6390">
      <w:pPr>
        <w:suppressAutoHyphens/>
        <w:jc w:val="both"/>
        <w:rPr>
          <w:rFonts w:cs="Times New Roman CYR"/>
        </w:rPr>
      </w:pPr>
    </w:p>
    <w:p w:rsidR="00CA6390" w:rsidRPr="002050D0" w:rsidRDefault="00CA6390" w:rsidP="00CA639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603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719"/>
        <w:gridCol w:w="6"/>
        <w:gridCol w:w="1576"/>
        <w:gridCol w:w="1005"/>
        <w:gridCol w:w="1005"/>
        <w:gridCol w:w="860"/>
        <w:gridCol w:w="1187"/>
        <w:gridCol w:w="1896"/>
        <w:gridCol w:w="3585"/>
        <w:gridCol w:w="3805"/>
        <w:gridCol w:w="3805"/>
        <w:gridCol w:w="3805"/>
        <w:gridCol w:w="3805"/>
        <w:gridCol w:w="1903"/>
      </w:tblGrid>
      <w:tr w:rsidR="00CA6390" w:rsidRPr="002050D0" w:rsidTr="004017DA">
        <w:trPr>
          <w:gridAfter w:val="6"/>
          <w:wAfter w:w="3299" w:type="pct"/>
          <w:cantSplit/>
          <w:trHeight w:val="480"/>
        </w:trPr>
        <w:tc>
          <w:tcPr>
            <w:tcW w:w="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6390" w:rsidRPr="002050D0" w:rsidRDefault="00CA6390" w:rsidP="00897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6390" w:rsidRPr="002050D0" w:rsidRDefault="00CA6390" w:rsidP="00897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 программы (ед. изм.)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6390" w:rsidRPr="007840A2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4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6390" w:rsidRPr="007840A2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A2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89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A6390" w:rsidRPr="007840A2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CA6390" w:rsidRPr="002050D0" w:rsidTr="004017DA">
        <w:trPr>
          <w:gridAfter w:val="6"/>
          <w:wAfter w:w="3299" w:type="pct"/>
          <w:cantSplit/>
          <w:trHeight w:val="480"/>
        </w:trPr>
        <w:tc>
          <w:tcPr>
            <w:tcW w:w="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2050D0" w:rsidRDefault="00CA6390" w:rsidP="004017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2050D0" w:rsidRDefault="00CA6390" w:rsidP="00897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2050D0" w:rsidRDefault="00CA6390" w:rsidP="00897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2050D0" w:rsidRDefault="00CA6390" w:rsidP="00897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2050D0" w:rsidRDefault="00CA6390" w:rsidP="00897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90" w:rsidRPr="002050D0" w:rsidTr="004017DA">
        <w:trPr>
          <w:gridAfter w:val="6"/>
          <w:wAfter w:w="3299" w:type="pct"/>
          <w:cantSplit/>
          <w:trHeight w:val="480"/>
        </w:trPr>
        <w:tc>
          <w:tcPr>
            <w:tcW w:w="1400" w:type="pct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</w:t>
            </w:r>
          </w:p>
          <w:p w:rsidR="004017DA" w:rsidRDefault="004017DA" w:rsidP="00897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90" w:rsidRPr="002050D0" w:rsidTr="004017DA">
        <w:trPr>
          <w:gridAfter w:val="6"/>
          <w:wAfter w:w="3299" w:type="pct"/>
          <w:cantSplit/>
          <w:trHeight w:val="1448"/>
        </w:trPr>
        <w:tc>
          <w:tcPr>
            <w:tcW w:w="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B0" w:rsidRPr="002050D0" w:rsidRDefault="00CA6390" w:rsidP="004017DA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- сирот, которым производятся ежемесячные выплаты на их содержание (чел.) 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2050D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2050D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2050D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CA6390" w:rsidRPr="002050D0" w:rsidTr="004017DA">
        <w:trPr>
          <w:gridAfter w:val="6"/>
          <w:wAfter w:w="3299" w:type="pct"/>
          <w:cantSplit/>
          <w:trHeight w:val="1448"/>
        </w:trPr>
        <w:tc>
          <w:tcPr>
            <w:tcW w:w="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DE24F9" w:rsidRDefault="00CA6390" w:rsidP="00897141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Normal"/>
              <w:widowControl/>
              <w:tabs>
                <w:tab w:val="left" w:pos="42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приемных родителей, которым производится выплата вознаграждения</w:t>
            </w:r>
          </w:p>
          <w:p w:rsidR="00D64FB0" w:rsidRPr="00DE24F9" w:rsidRDefault="00CA6390" w:rsidP="004017DA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DE24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DE24F9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DE24F9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DE24F9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DE24F9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DE24F9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DE24F9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A6390" w:rsidRPr="002050D0" w:rsidTr="004017DA">
        <w:trPr>
          <w:gridAfter w:val="6"/>
          <w:wAfter w:w="3299" w:type="pct"/>
          <w:cantSplit/>
          <w:trHeight w:val="1972"/>
        </w:trPr>
        <w:tc>
          <w:tcPr>
            <w:tcW w:w="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B457F1" w:rsidRDefault="00CA6390" w:rsidP="00897141">
            <w:pPr>
              <w:pStyle w:val="ConsPlusNonformat"/>
              <w:widowControl/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2050D0" w:rsidRDefault="00CA6390" w:rsidP="00897141">
            <w:pPr>
              <w:pStyle w:val="ConsPlusNonformat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детей-сирот, которым предоставляется оплата гарантии по летнему оздоровлению (чел)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B457F1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B457F1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B457F1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B457F1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B457F1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B457F1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A6390" w:rsidRPr="002050D0" w:rsidTr="004017DA">
        <w:trPr>
          <w:gridAfter w:val="6"/>
          <w:wAfter w:w="3299" w:type="pct"/>
          <w:cantSplit/>
          <w:trHeight w:val="1527"/>
        </w:trPr>
        <w:tc>
          <w:tcPr>
            <w:tcW w:w="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Nonformat"/>
              <w:widowControl/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B0" w:rsidRDefault="00CA6390" w:rsidP="004017DA">
            <w:pPr>
              <w:pStyle w:val="ConsPlusNonformat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детей-сирот, которым производится выплата на городской транспорт (чел)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A6390" w:rsidRPr="002050D0" w:rsidTr="004017DA">
        <w:trPr>
          <w:gridAfter w:val="6"/>
          <w:wAfter w:w="3299" w:type="pct"/>
          <w:cantSplit/>
          <w:trHeight w:val="1413"/>
        </w:trPr>
        <w:tc>
          <w:tcPr>
            <w:tcW w:w="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5E661C" w:rsidRDefault="00C10374" w:rsidP="00897141">
            <w:pPr>
              <w:pStyle w:val="ConsPlusNonformat"/>
              <w:widowControl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A6390" w:rsidRPr="005E6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5E661C" w:rsidRDefault="00CA6390" w:rsidP="00897141">
            <w:pPr>
              <w:pStyle w:val="ConsPlusNonformat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из числа детей-сирот, получающих денежную компенсацию по окончанию общеобразовательного учреждения (чел)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5E661C" w:rsidRDefault="00CE7AE3" w:rsidP="00CE7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5E661C" w:rsidRDefault="00CA6390" w:rsidP="00CE7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5E661C" w:rsidRDefault="00CE7AE3" w:rsidP="00CE7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5E661C" w:rsidRDefault="00CE7AE3" w:rsidP="00CE7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5E661C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5E661C" w:rsidRDefault="00CE7AE3" w:rsidP="00CE7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6390" w:rsidRPr="002050D0" w:rsidTr="004017DA">
        <w:trPr>
          <w:gridAfter w:val="6"/>
          <w:wAfter w:w="3299" w:type="pct"/>
          <w:cantSplit/>
          <w:trHeight w:val="1972"/>
        </w:trPr>
        <w:tc>
          <w:tcPr>
            <w:tcW w:w="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10374" w:rsidP="00897141">
            <w:pPr>
              <w:pStyle w:val="ConsPlusNonformat"/>
              <w:widowControl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63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2050D0" w:rsidRDefault="00CA6390" w:rsidP="00897141">
            <w:pPr>
              <w:pStyle w:val="ConsPlusNonformat"/>
              <w:widowControl/>
              <w:tabs>
                <w:tab w:val="left" w:pos="3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Количество законных представителей, которым выплачено единовременное пособие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E7AE3" w:rsidP="00CE7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2050D0" w:rsidRDefault="00CA6390" w:rsidP="00CE7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2050D0" w:rsidRDefault="00CA6390" w:rsidP="00CE7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2050D0" w:rsidRDefault="00CA6390" w:rsidP="00CE7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2050D0" w:rsidRDefault="00CA6390" w:rsidP="00CE7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2050D0" w:rsidRDefault="00CA6390" w:rsidP="00CE7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A6390" w:rsidRPr="002050D0" w:rsidTr="004017DA">
        <w:trPr>
          <w:gridAfter w:val="6"/>
          <w:wAfter w:w="3299" w:type="pct"/>
          <w:cantSplit/>
          <w:trHeight w:val="1972"/>
        </w:trPr>
        <w:tc>
          <w:tcPr>
            <w:tcW w:w="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10374" w:rsidP="00897141">
            <w:pPr>
              <w:pStyle w:val="ConsPlusNonformat"/>
              <w:widowControl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63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Nonformat"/>
              <w:widowControl/>
              <w:tabs>
                <w:tab w:val="left" w:pos="3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 и лиц из числа детей-сирот, которым производится оплата жилого помещения и коммунальных услуг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F70EBD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F70EBD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CA6390" w:rsidRPr="00154C67" w:rsidTr="004017DA">
        <w:trPr>
          <w:gridAfter w:val="6"/>
          <w:wAfter w:w="3299" w:type="pct"/>
          <w:cantSplit/>
          <w:trHeight w:val="1237"/>
        </w:trPr>
        <w:tc>
          <w:tcPr>
            <w:tcW w:w="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10374" w:rsidP="00897141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63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083C36" w:rsidRDefault="00CA6390" w:rsidP="00897141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управления опеки и попечительства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083C36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083C36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083C36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083C36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083C36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A6390" w:rsidRPr="00154C67" w:rsidTr="004017DA">
        <w:trPr>
          <w:cantSplit/>
          <w:trHeight w:val="356"/>
        </w:trPr>
        <w:tc>
          <w:tcPr>
            <w:tcW w:w="14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F70E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КОНЕЧНЫХ РЕЗУЛЬТАТОВ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1" w:type="pct"/>
          </w:tcPr>
          <w:p w:rsidR="00CA6390" w:rsidRPr="00154C67" w:rsidRDefault="00CA6390" w:rsidP="00897141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606" w:type="pct"/>
          </w:tcPr>
          <w:p w:rsidR="00CA6390" w:rsidRPr="00154C67" w:rsidRDefault="00CA6390" w:rsidP="00897141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606" w:type="pct"/>
          </w:tcPr>
          <w:p w:rsidR="00CA6390" w:rsidRPr="00154C67" w:rsidRDefault="00CA6390" w:rsidP="00897141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606" w:type="pct"/>
          </w:tcPr>
          <w:p w:rsidR="00CA6390" w:rsidRPr="00154C67" w:rsidRDefault="00CA6390" w:rsidP="00897141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606" w:type="pct"/>
          </w:tcPr>
          <w:p w:rsidR="00CA6390" w:rsidRPr="00154C67" w:rsidRDefault="00CA6390" w:rsidP="00897141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конечных результатов</w:t>
            </w:r>
          </w:p>
        </w:tc>
      </w:tr>
      <w:tr w:rsidR="00CA6390" w:rsidRPr="00154C67" w:rsidTr="004017DA">
        <w:trPr>
          <w:gridAfter w:val="6"/>
          <w:wAfter w:w="3299" w:type="pct"/>
          <w:cantSplit/>
          <w:trHeight w:val="640"/>
        </w:trPr>
        <w:tc>
          <w:tcPr>
            <w:tcW w:w="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64604A" w:rsidRDefault="00CA6390" w:rsidP="00F70EBD">
            <w:pPr>
              <w:pStyle w:val="ConsPlusNormal"/>
              <w:widowControl/>
              <w:tabs>
                <w:tab w:val="left" w:pos="386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60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детей-сирот, которым произведены выплаты на их содержание.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6390" w:rsidRPr="00154C67" w:rsidTr="004017DA">
        <w:trPr>
          <w:gridAfter w:val="6"/>
          <w:wAfter w:w="3299" w:type="pct"/>
          <w:cantSplit/>
          <w:trHeight w:val="640"/>
        </w:trPr>
        <w:tc>
          <w:tcPr>
            <w:tcW w:w="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F70EBD">
            <w:pPr>
              <w:pStyle w:val="ConsPlusNormal"/>
              <w:widowControl/>
              <w:tabs>
                <w:tab w:val="left" w:pos="386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60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обеспечения  детей-сирот, дополнительными гарантиями (100 % от планового показателя).</w:t>
            </w:r>
          </w:p>
          <w:p w:rsidR="00D64FB0" w:rsidRDefault="00D64FB0" w:rsidP="00F70EBD">
            <w:pPr>
              <w:pStyle w:val="ConsPlusNormal"/>
              <w:widowControl/>
              <w:tabs>
                <w:tab w:val="left" w:pos="386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64FB0" w:rsidRPr="0064604A" w:rsidRDefault="00D64FB0" w:rsidP="00F70EBD">
            <w:pPr>
              <w:pStyle w:val="ConsPlusNormal"/>
              <w:widowControl/>
              <w:tabs>
                <w:tab w:val="left" w:pos="386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6390" w:rsidRPr="00154C67" w:rsidTr="004017DA">
        <w:trPr>
          <w:gridAfter w:val="6"/>
          <w:wAfter w:w="3299" w:type="pct"/>
          <w:cantSplit/>
          <w:trHeight w:val="640"/>
        </w:trPr>
        <w:tc>
          <w:tcPr>
            <w:tcW w:w="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CA6390">
            <w:pPr>
              <w:pStyle w:val="ConsPlusNormal"/>
              <w:widowControl/>
              <w:numPr>
                <w:ilvl w:val="0"/>
                <w:numId w:val="36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CA6390" w:rsidRPr="00E94F7B" w:rsidRDefault="00CA6390" w:rsidP="00897141">
            <w:r>
              <w:t>3</w:t>
            </w: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Normal"/>
              <w:widowControl/>
              <w:tabs>
                <w:tab w:val="left" w:pos="38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EBD">
              <w:rPr>
                <w:rFonts w:ascii="Times New Roman" w:hAnsi="Times New Roman" w:cs="Times New Roman"/>
                <w:bCs/>
                <w:sz w:val="24"/>
                <w:szCs w:val="24"/>
              </w:rPr>
              <w:t>Доля</w:t>
            </w:r>
            <w:r w:rsidR="00F70E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выплаты единовременного пособия при передаче ребенка на воспитание в семью.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6390" w:rsidRPr="00154C67" w:rsidTr="004017DA">
        <w:trPr>
          <w:gridAfter w:val="6"/>
          <w:wAfter w:w="3299" w:type="pct"/>
          <w:cantSplit/>
          <w:trHeight w:val="640"/>
        </w:trPr>
        <w:tc>
          <w:tcPr>
            <w:tcW w:w="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CA6390">
            <w:pPr>
              <w:pStyle w:val="ConsPlusNormal"/>
              <w:widowControl/>
              <w:numPr>
                <w:ilvl w:val="0"/>
                <w:numId w:val="36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6390" w:rsidRPr="00E94F7B" w:rsidRDefault="00F70EBD" w:rsidP="00897141">
            <w:r>
              <w:t>4</w:t>
            </w: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F70EBD">
            <w:pPr>
              <w:pStyle w:val="ConsPlusNormal"/>
              <w:widowControl/>
              <w:tabs>
                <w:tab w:val="left" w:pos="386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EB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Обеспеченность</w:t>
            </w:r>
            <w:r w:rsidRPr="00654F2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управления опеки и попечительства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A6390" w:rsidRDefault="00CA6390" w:rsidP="00CA6390">
      <w:pPr>
        <w:suppressAutoHyphens/>
        <w:ind w:left="360"/>
        <w:rPr>
          <w:rFonts w:cs="Times New Roman CYR"/>
          <w:b/>
        </w:rPr>
      </w:pPr>
    </w:p>
    <w:p w:rsidR="00CA6390" w:rsidRDefault="00CA6390" w:rsidP="00CA6390">
      <w:pPr>
        <w:suppressAutoHyphens/>
        <w:ind w:left="360"/>
        <w:rPr>
          <w:rFonts w:cs="Times New Roman CYR"/>
        </w:rPr>
      </w:pPr>
    </w:p>
    <w:p w:rsidR="00F70EBD" w:rsidRDefault="00F70EBD" w:rsidP="00CA6390">
      <w:pPr>
        <w:suppressAutoHyphens/>
        <w:ind w:left="360"/>
        <w:rPr>
          <w:rFonts w:cs="Times New Roman CYR"/>
        </w:rPr>
      </w:pPr>
    </w:p>
    <w:p w:rsidR="00F70EBD" w:rsidRDefault="00F70EBD" w:rsidP="00CA6390">
      <w:pPr>
        <w:suppressAutoHyphens/>
        <w:ind w:left="360"/>
        <w:rPr>
          <w:rFonts w:cs="Times New Roman CYR"/>
        </w:rPr>
      </w:pPr>
    </w:p>
    <w:p w:rsidR="00F70EBD" w:rsidRDefault="00F70EBD" w:rsidP="00CA6390">
      <w:pPr>
        <w:suppressAutoHyphens/>
        <w:ind w:left="360"/>
        <w:rPr>
          <w:rFonts w:cs="Times New Roman CYR"/>
        </w:rPr>
      </w:pPr>
    </w:p>
    <w:p w:rsidR="001C6584" w:rsidRDefault="001C6584" w:rsidP="00CA6390">
      <w:pPr>
        <w:suppressAutoHyphens/>
        <w:ind w:left="360"/>
        <w:rPr>
          <w:rFonts w:cs="Times New Roman CYR"/>
        </w:rPr>
      </w:pPr>
    </w:p>
    <w:p w:rsidR="000E7D6C" w:rsidRPr="003078F0" w:rsidRDefault="00C10374" w:rsidP="000E7D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 CYR"/>
        </w:rPr>
        <w:lastRenderedPageBreak/>
        <w:t xml:space="preserve">                                                                                                                </w:t>
      </w:r>
      <w:r w:rsidR="00CA6390">
        <w:rPr>
          <w:rFonts w:cs="Times New Roman CYR"/>
        </w:rPr>
        <w:t xml:space="preserve">                     </w:t>
      </w:r>
      <w:r w:rsidR="000E7D6C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0E7D6C" w:rsidRDefault="000E7D6C" w:rsidP="000E7D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3078F0">
        <w:rPr>
          <w:rFonts w:ascii="Times New Roman" w:hAnsi="Times New Roman" w:cs="Times New Roman"/>
          <w:b/>
          <w:sz w:val="24"/>
          <w:szCs w:val="24"/>
        </w:rPr>
        <w:t>к распоряжению</w:t>
      </w:r>
    </w:p>
    <w:p w:rsidR="000E7D6C" w:rsidRDefault="000E7D6C" w:rsidP="000E7D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администрации города Югорска</w:t>
      </w:r>
    </w:p>
    <w:p w:rsidR="000E7D6C" w:rsidRPr="004017DA" w:rsidRDefault="000E7D6C" w:rsidP="000E7D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017DA">
        <w:rPr>
          <w:rFonts w:ascii="Times New Roman" w:hAnsi="Times New Roman" w:cs="Times New Roman"/>
          <w:b/>
          <w:sz w:val="24"/>
          <w:szCs w:val="24"/>
        </w:rPr>
        <w:t xml:space="preserve"> от __________ № _____</w:t>
      </w:r>
    </w:p>
    <w:p w:rsidR="000E7D6C" w:rsidRDefault="000E7D6C" w:rsidP="000E7D6C">
      <w:pPr>
        <w:suppressAutoHyphens/>
        <w:jc w:val="center"/>
        <w:rPr>
          <w:rFonts w:cs="Times New Roman CYR"/>
        </w:rPr>
      </w:pP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</w:p>
    <w:p w:rsidR="00CA6390" w:rsidRDefault="00CA6390" w:rsidP="000E7D6C">
      <w:pPr>
        <w:suppressAutoHyphens/>
        <w:ind w:left="360"/>
        <w:rPr>
          <w:rFonts w:cs="Times New Roman CYR"/>
        </w:rPr>
      </w:pPr>
    </w:p>
    <w:p w:rsidR="00CA6390" w:rsidRDefault="00CA6390" w:rsidP="00CA6390">
      <w:pPr>
        <w:suppressAutoHyphens/>
        <w:ind w:left="360"/>
        <w:rPr>
          <w:rFonts w:cs="Times New Roman CYR"/>
        </w:rPr>
      </w:pPr>
    </w:p>
    <w:p w:rsidR="00CA6390" w:rsidRDefault="00CA6390" w:rsidP="00CA6390">
      <w:pPr>
        <w:suppressAutoHyphens/>
        <w:ind w:left="360"/>
        <w:jc w:val="center"/>
        <w:rPr>
          <w:rFonts w:cs="Times New Roman CYR"/>
          <w:b/>
        </w:rPr>
      </w:pPr>
      <w:r>
        <w:rPr>
          <w:rFonts w:cs="Times New Roman CYR"/>
        </w:rPr>
        <w:t>ПЕРЕЧЕНЬ МЕРОПРИЯТИЙ ВЕДОМСТВЕННОЙ ЦЕЛЕВОЙ ПРОГРАММЫ «ОРГАНИЗАЦИЯ ДЕЯТЕЛЬНОСТИ ПО ОПЕКЕ И ПОПЕЧИТЕЛЬСТВУ В  ГОРОДЕ ЮГОРСКЕ НА 2012-2015 ГОДЫ»</w:t>
      </w:r>
    </w:p>
    <w:p w:rsidR="00CA6390" w:rsidRPr="004C70DC" w:rsidRDefault="00CA6390" w:rsidP="00CA6390">
      <w:pPr>
        <w:suppressAutoHyphens/>
        <w:ind w:left="360"/>
        <w:jc w:val="center"/>
        <w:rPr>
          <w:rFonts w:cs="Times New Roman CYR"/>
          <w:b/>
        </w:rPr>
      </w:pPr>
    </w:p>
    <w:p w:rsidR="00CA6390" w:rsidRDefault="00CA6390" w:rsidP="00CA6390">
      <w:pPr>
        <w:suppressAutoHyphens/>
        <w:jc w:val="center"/>
        <w:rPr>
          <w:rFonts w:cs="Times New Roman CYR"/>
          <w:b/>
        </w:rPr>
      </w:pPr>
      <w:r>
        <w:rPr>
          <w:rFonts w:cs="Times New Roman CYR"/>
          <w:b/>
        </w:rPr>
        <w:t>Мероприятия по обеспечению выплат на содержание детей-сирот и вознаграждения приемным родителям</w:t>
      </w:r>
    </w:p>
    <w:p w:rsidR="00CA6390" w:rsidRDefault="00CA6390" w:rsidP="00CA6390">
      <w:pPr>
        <w:suppressAutoHyphens/>
        <w:ind w:left="720"/>
        <w:rPr>
          <w:rFonts w:cs="Times New Roman CYR"/>
          <w:b/>
        </w:rPr>
      </w:pPr>
    </w:p>
    <w:tbl>
      <w:tblPr>
        <w:tblW w:w="11057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92"/>
        <w:gridCol w:w="1134"/>
        <w:gridCol w:w="993"/>
        <w:gridCol w:w="1134"/>
        <w:gridCol w:w="1134"/>
        <w:gridCol w:w="1134"/>
        <w:gridCol w:w="1275"/>
        <w:gridCol w:w="851"/>
      </w:tblGrid>
      <w:tr w:rsidR="00CA6390" w:rsidRPr="00CE6EC6" w:rsidTr="00897141">
        <w:trPr>
          <w:trHeight w:val="111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proofErr w:type="gramStart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Мероприятия программы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6390" w:rsidRPr="00816E7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6E7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52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6390" w:rsidRPr="007166CC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Финансовые затраты на реализацию (тыс. руб.)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7166CC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6CC"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proofErr w:type="spellStart"/>
            <w:r w:rsidRPr="007166CC">
              <w:rPr>
                <w:rFonts w:ascii="Times New Roman" w:hAnsi="Times New Roman" w:cs="Times New Roman"/>
                <w:sz w:val="22"/>
                <w:szCs w:val="22"/>
              </w:rPr>
              <w:t>выполне</w:t>
            </w:r>
            <w:proofErr w:type="spellEnd"/>
          </w:p>
          <w:p w:rsidR="00CA6390" w:rsidRPr="007166CC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166CC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Результатив</w:t>
            </w:r>
            <w:proofErr w:type="spellEnd"/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proofErr w:type="spellEnd"/>
          </w:p>
        </w:tc>
      </w:tr>
      <w:tr w:rsidR="00CA6390" w:rsidRPr="00CE6EC6" w:rsidTr="00897141">
        <w:trPr>
          <w:trHeight w:val="48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/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jc w:val="center"/>
            </w:pPr>
          </w:p>
          <w:p w:rsidR="00CA6390" w:rsidRDefault="00CA6390" w:rsidP="00897141">
            <w:pPr>
              <w:jc w:val="center"/>
            </w:pPr>
            <w:r>
              <w:rPr>
                <w:sz w:val="22"/>
                <w:szCs w:val="22"/>
              </w:rPr>
              <w:t>2015</w:t>
            </w:r>
          </w:p>
          <w:p w:rsidR="00CA6390" w:rsidRPr="004401A8" w:rsidRDefault="00CA6390" w:rsidP="00897141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/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Pr="004401A8" w:rsidRDefault="00CA6390" w:rsidP="00897141"/>
        </w:tc>
      </w:tr>
      <w:tr w:rsidR="00CA6390" w:rsidRPr="00CE6EC6" w:rsidTr="00897141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036C8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C8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Обеспечение ежемесячной и своевременной  выплатой на содержание детей-сирот и детей, оставшихся без попечения родителей  и вознаграждением приемных родителей</w:t>
            </w:r>
          </w:p>
          <w:p w:rsidR="00CA6390" w:rsidRPr="00036C80" w:rsidRDefault="00CA6390" w:rsidP="0089714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C26597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C26597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ХМАО-Югры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288 950,90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69 521,9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73 143,00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73 143,00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73 143,00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0EBD" w:rsidRDefault="00F70EBD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 чел.</w:t>
            </w:r>
          </w:p>
        </w:tc>
      </w:tr>
      <w:tr w:rsidR="00CA6390" w:rsidRPr="00CE6EC6" w:rsidTr="00897141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036C80" w:rsidRDefault="00CA6390" w:rsidP="0089714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r w:rsidRPr="00036C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ыплата единовременного пособия при передаче ребенка на воспитание в семью (усыновлении (удочерении), установлении опеки или попечительства, передаче в приемную семью)</w:t>
            </w:r>
            <w:r w:rsidRPr="00036C80">
              <w:rPr>
                <w:rFonts w:ascii="Times New Roman" w:eastAsia="Times New Roman CYR" w:hAnsi="Times New Roman" w:cs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C26597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Pr="00C26597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6597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722594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Pr="00722594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3 377,0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929,4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0EBD" w:rsidRDefault="00F70EBD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0EBD" w:rsidRDefault="00F70EBD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 чел.</w:t>
            </w:r>
          </w:p>
        </w:tc>
      </w:tr>
      <w:tr w:rsidR="00CA6390" w:rsidRPr="00CE6EC6" w:rsidTr="00897141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18413A" w:rsidRDefault="00CA6390" w:rsidP="0089714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18413A">
              <w:rPr>
                <w:rFonts w:ascii="Times New Roman" w:hAnsi="Times New Roman" w:cs="Times New Roman"/>
                <w:sz w:val="22"/>
                <w:szCs w:val="22"/>
              </w:rPr>
              <w:t>редоставление дополнительных гарантий детям - сиротам и детям, оставшихся без попечения родителей, лицам из числа детей-сирот        (</w:t>
            </w:r>
            <w:r w:rsidRPr="0018413A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ежемесячное </w:t>
            </w:r>
            <w:r w:rsidRPr="0018413A">
              <w:rPr>
                <w:rFonts w:ascii="Times New Roman" w:eastAsia="Times New Roman CYR" w:hAnsi="Times New Roman" w:cs="Times New Roman"/>
                <w:sz w:val="22"/>
                <w:szCs w:val="22"/>
              </w:rPr>
              <w:lastRenderedPageBreak/>
              <w:t>предоставление денежных средств на проезд на городском транспорте, путевки в спортивно оздоровительные лагеря и оплату проезда к месту отдыха и обратно, обеспечение детей-сирот, по окончанию ими общеобразовательного учреждения, денежной компенсацией и единовременным пособием)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C26597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</w:t>
            </w:r>
            <w:r w:rsidRPr="00C26597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ХМАО-Югры</w:t>
            </w: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6390" w:rsidRPr="00880B3D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0EBD" w:rsidRDefault="00F70EBD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EBD" w:rsidRDefault="00F70EBD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880B3D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22 267,40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6 086,00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5 393,8</w:t>
            </w: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5 393,8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Pr="009E4857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0EBD" w:rsidRDefault="00F70EBD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0EBD" w:rsidRDefault="00F70EBD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5 393,8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 чел.</w:t>
            </w:r>
          </w:p>
        </w:tc>
      </w:tr>
      <w:tr w:rsidR="00CA6390" w:rsidRPr="00CE6EC6" w:rsidTr="00897141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Default="00CA6390" w:rsidP="00897141">
            <w:pPr>
              <w:pStyle w:val="ConsPlusCell"/>
              <w:widowControl/>
              <w:jc w:val="both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167FC9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Предоставление дополнительных га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рантий права на жилое помещение:</w:t>
            </w:r>
          </w:p>
          <w:p w:rsidR="00CA6390" w:rsidRDefault="00CA6390" w:rsidP="00897141">
            <w:pPr>
              <w:pStyle w:val="ConsPlusCell"/>
              <w:widowControl/>
              <w:jc w:val="both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1. </w:t>
            </w:r>
            <w:proofErr w:type="gramStart"/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Ежемесячные  выплаты на оплату </w:t>
            </w:r>
            <w:r w:rsidRPr="00167FC9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жилого помещения и коммунальных услуг детям-сиротам и детям, оставшимся без попечения родителей, воспитывающимся в организациях для детей-сирот, а также лицам из числа детей-сирот и детей, оставшихся без попечения родителей, в период их нахождения в организациях для детей-сирот, и являющимся нанимателями жилых помещений по договорам социального найма или членами семьи нанимателя жилого помещения по </w:t>
            </w:r>
            <w:r w:rsidRPr="00167FC9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lastRenderedPageBreak/>
              <w:t>договору социального найма</w:t>
            </w:r>
            <w:proofErr w:type="gramEnd"/>
            <w:r w:rsidRPr="00167FC9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 либо собственниками жилого помещения;</w:t>
            </w:r>
          </w:p>
          <w:p w:rsidR="00CA6390" w:rsidRPr="00167FC9" w:rsidRDefault="00CA6390" w:rsidP="0089714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2. Е</w:t>
            </w:r>
            <w:r w:rsidRPr="004A2984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жемесячное назначение и предо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ставление вышеуказанных выплат, </w:t>
            </w:r>
            <w:r w:rsidRPr="004A2984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осуществление </w:t>
            </w:r>
            <w:proofErr w:type="gramStart"/>
            <w:r w:rsidRPr="004A2984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контроля за</w:t>
            </w:r>
            <w:proofErr w:type="gramEnd"/>
            <w:r w:rsidRPr="004A2984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 использованием, и (или) распоряжением данными жилыми помещениями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6390" w:rsidRPr="00C26597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C26597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ХМАО-Югры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2984">
              <w:rPr>
                <w:rFonts w:ascii="Times New Roman" w:hAnsi="Times New Roman" w:cs="Times New Roman"/>
              </w:rPr>
              <w:t>Бюджет</w:t>
            </w:r>
          </w:p>
          <w:p w:rsidR="00CA6390" w:rsidRPr="004A2984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ХМАО-Югры</w:t>
            </w:r>
            <w:r w:rsidRPr="004A2984">
              <w:rPr>
                <w:rFonts w:ascii="Times New Roman" w:hAnsi="Times New Roman" w:cs="Times New Roman"/>
              </w:rPr>
              <w:t xml:space="preserve"> 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F70EBD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880B3D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F70EBD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Pr="009E4857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F70EBD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чел.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390" w:rsidRPr="004401A8" w:rsidTr="00897141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18413A" w:rsidRDefault="00CA6390" w:rsidP="0089714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413A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сотрудников управления опеки и попечительства своевременной заработной платой, прочими выплатами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C26597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6597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 xml:space="preserve"> ХМАО-Югры</w:t>
            </w:r>
          </w:p>
          <w:p w:rsidR="00CA6390" w:rsidRPr="00C26597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Pr="00880B3D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42 529,6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10 217,2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10 770,8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10 770,8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6390" w:rsidRPr="0004404A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10 770,8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0" w:rsidRPr="004401A8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чел.</w:t>
            </w:r>
          </w:p>
        </w:tc>
      </w:tr>
      <w:tr w:rsidR="00CA6390" w:rsidRPr="004401A8" w:rsidTr="00897141">
        <w:trPr>
          <w:trHeight w:val="36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C26597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26597">
              <w:rPr>
                <w:rFonts w:ascii="Times New Roman" w:hAnsi="Times New Roman" w:cs="Times New Roman"/>
                <w:b/>
              </w:rPr>
              <w:t>Бюджет</w:t>
            </w:r>
            <w:r>
              <w:rPr>
                <w:rFonts w:ascii="Times New Roman" w:hAnsi="Times New Roman" w:cs="Times New Roman"/>
                <w:b/>
              </w:rPr>
              <w:t xml:space="preserve"> ХМАО-Югры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354 280,0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18413A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85 825,1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Pr="0018413A" w:rsidRDefault="00286907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89 697,3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90" w:rsidRPr="0018413A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89 307,6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0" w:rsidRPr="00A22F6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6390" w:rsidRPr="00A22F6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89 307,6</w:t>
            </w:r>
          </w:p>
          <w:p w:rsidR="00CA6390" w:rsidRPr="00A22F6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90" w:rsidRPr="00A22F6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390" w:rsidRPr="004401A8" w:rsidTr="00897141">
        <w:trPr>
          <w:trHeight w:val="36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Pr="00C26597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26597">
              <w:rPr>
                <w:rFonts w:ascii="Times New Roman" w:hAnsi="Times New Roman" w:cs="Times New Roman"/>
                <w:b/>
              </w:rPr>
              <w:t xml:space="preserve"> Бюджет</w:t>
            </w:r>
            <w:r>
              <w:rPr>
                <w:rFonts w:ascii="Times New Roman" w:hAnsi="Times New Roman" w:cs="Times New Roman"/>
                <w:b/>
              </w:rPr>
              <w:t xml:space="preserve">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3 377,0</w:t>
            </w: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6390" w:rsidRPr="00A22F6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929,4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90" w:rsidRPr="00A22F6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390" w:rsidRPr="004401A8" w:rsidTr="00897141">
        <w:trPr>
          <w:trHeight w:val="36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357 657,0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86 552,7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639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90 </w:t>
            </w:r>
            <w:r w:rsidR="00286907">
              <w:rPr>
                <w:rFonts w:ascii="Times New Roman" w:hAnsi="Times New Roman" w:cs="Times New Roman"/>
                <w:b/>
                <w:sz w:val="22"/>
                <w:szCs w:val="22"/>
              </w:rPr>
              <w:t>536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28690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  <w:p w:rsidR="00CA6390" w:rsidRPr="0018413A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90" w:rsidRPr="0018413A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90 188,6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A6390" w:rsidRPr="00A22F60" w:rsidRDefault="00CA6390" w:rsidP="008971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90 237,0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90" w:rsidRPr="00A22F60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6390" w:rsidRPr="004401A8" w:rsidRDefault="00CA6390" w:rsidP="0089714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A6390" w:rsidRDefault="00CA6390" w:rsidP="00CA6390">
      <w:pPr>
        <w:suppressAutoHyphens/>
        <w:jc w:val="both"/>
        <w:rPr>
          <w:rFonts w:cs="Times New Roman CYR"/>
          <w:b/>
        </w:rPr>
      </w:pPr>
    </w:p>
    <w:p w:rsidR="00CA6390" w:rsidRDefault="00CA6390" w:rsidP="00CA6390">
      <w:pPr>
        <w:suppressAutoHyphens/>
        <w:jc w:val="both"/>
        <w:rPr>
          <w:rFonts w:cs="Times New Roman CYR"/>
          <w:b/>
        </w:rPr>
      </w:pPr>
    </w:p>
    <w:p w:rsidR="00CA6390" w:rsidRPr="00344750" w:rsidRDefault="00CA6390" w:rsidP="00CA6390">
      <w:pPr>
        <w:suppressAutoHyphens/>
        <w:jc w:val="both"/>
        <w:rPr>
          <w:rFonts w:cs="Times New Roman CYR"/>
          <w:b/>
        </w:rPr>
      </w:pPr>
    </w:p>
    <w:p w:rsidR="00CA6390" w:rsidRDefault="00CA6390" w:rsidP="004712AB">
      <w:pPr>
        <w:suppressAutoHyphens/>
        <w:rPr>
          <w:b/>
          <w:sz w:val="22"/>
          <w:szCs w:val="22"/>
        </w:rPr>
      </w:pPr>
    </w:p>
    <w:sectPr w:rsidR="00CA6390" w:rsidSect="00D64FB0">
      <w:pgSz w:w="11906" w:h="16838" w:code="9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595"/>
    <w:multiLevelType w:val="hybridMultilevel"/>
    <w:tmpl w:val="4788B0DE"/>
    <w:lvl w:ilvl="0" w:tplc="40BA7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D47ED"/>
    <w:multiLevelType w:val="hybridMultilevel"/>
    <w:tmpl w:val="BBF40710"/>
    <w:lvl w:ilvl="0" w:tplc="3FF89F6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85E21BD"/>
    <w:multiLevelType w:val="hybridMultilevel"/>
    <w:tmpl w:val="AB30D108"/>
    <w:lvl w:ilvl="0" w:tplc="22CC2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D1F11"/>
    <w:multiLevelType w:val="hybridMultilevel"/>
    <w:tmpl w:val="4F0255F4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A016B44"/>
    <w:multiLevelType w:val="multilevel"/>
    <w:tmpl w:val="AB7EB1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4A1E20"/>
    <w:multiLevelType w:val="multilevel"/>
    <w:tmpl w:val="E33AE09C"/>
    <w:lvl w:ilvl="0">
      <w:start w:val="20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EF33C95"/>
    <w:multiLevelType w:val="hybridMultilevel"/>
    <w:tmpl w:val="257C7D6A"/>
    <w:lvl w:ilvl="0" w:tplc="708E91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2481B01"/>
    <w:multiLevelType w:val="multilevel"/>
    <w:tmpl w:val="90941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8">
    <w:nsid w:val="17735936"/>
    <w:multiLevelType w:val="hybridMultilevel"/>
    <w:tmpl w:val="E1FACD14"/>
    <w:lvl w:ilvl="0" w:tplc="B5364A8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199C3C8B"/>
    <w:multiLevelType w:val="hybridMultilevel"/>
    <w:tmpl w:val="0944F476"/>
    <w:lvl w:ilvl="0" w:tplc="3F8645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A7F1E48"/>
    <w:multiLevelType w:val="hybridMultilevel"/>
    <w:tmpl w:val="9D961FCE"/>
    <w:lvl w:ilvl="0" w:tplc="78782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96DA3"/>
    <w:multiLevelType w:val="hybridMultilevel"/>
    <w:tmpl w:val="8E36285A"/>
    <w:lvl w:ilvl="0" w:tplc="1276AF16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2">
    <w:nsid w:val="29AA1A95"/>
    <w:multiLevelType w:val="hybridMultilevel"/>
    <w:tmpl w:val="D8EC70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83A70"/>
    <w:multiLevelType w:val="hybridMultilevel"/>
    <w:tmpl w:val="59601F48"/>
    <w:lvl w:ilvl="0" w:tplc="7C4CDEC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787828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44563"/>
    <w:multiLevelType w:val="hybridMultilevel"/>
    <w:tmpl w:val="41443694"/>
    <w:lvl w:ilvl="0" w:tplc="64360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FE933BF"/>
    <w:multiLevelType w:val="hybridMultilevel"/>
    <w:tmpl w:val="743A55DA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87340ED"/>
    <w:multiLevelType w:val="hybridMultilevel"/>
    <w:tmpl w:val="118EB0A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D7151F7"/>
    <w:multiLevelType w:val="hybridMultilevel"/>
    <w:tmpl w:val="743A55DA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8936530"/>
    <w:multiLevelType w:val="hybridMultilevel"/>
    <w:tmpl w:val="61904F18"/>
    <w:lvl w:ilvl="0" w:tplc="ABF8CE6A">
      <w:start w:val="2012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B663A14"/>
    <w:multiLevelType w:val="hybridMultilevel"/>
    <w:tmpl w:val="7C7E521C"/>
    <w:lvl w:ilvl="0" w:tplc="40BA7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E1414"/>
    <w:multiLevelType w:val="hybridMultilevel"/>
    <w:tmpl w:val="743A55DA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E364344"/>
    <w:multiLevelType w:val="multilevel"/>
    <w:tmpl w:val="90941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2">
    <w:nsid w:val="4F0C3BF7"/>
    <w:multiLevelType w:val="hybridMultilevel"/>
    <w:tmpl w:val="BBD0A20A"/>
    <w:lvl w:ilvl="0" w:tplc="02BE93F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87799"/>
    <w:multiLevelType w:val="hybridMultilevel"/>
    <w:tmpl w:val="72B4FA10"/>
    <w:lvl w:ilvl="0" w:tplc="2708AA2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521A7457"/>
    <w:multiLevelType w:val="multilevel"/>
    <w:tmpl w:val="15AA7908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575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243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3645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450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5715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657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7785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25">
    <w:nsid w:val="5392539B"/>
    <w:multiLevelType w:val="hybridMultilevel"/>
    <w:tmpl w:val="CD107F4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6DE517E"/>
    <w:multiLevelType w:val="hybridMultilevel"/>
    <w:tmpl w:val="2DF0A1E4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8353A12"/>
    <w:multiLevelType w:val="hybridMultilevel"/>
    <w:tmpl w:val="F410CBD0"/>
    <w:lvl w:ilvl="0" w:tplc="787828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B3F44B7"/>
    <w:multiLevelType w:val="hybridMultilevel"/>
    <w:tmpl w:val="65CA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1E6848"/>
    <w:multiLevelType w:val="multilevel"/>
    <w:tmpl w:val="90941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0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EA65D5A"/>
    <w:multiLevelType w:val="multilevel"/>
    <w:tmpl w:val="169804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0C11DC0"/>
    <w:multiLevelType w:val="hybridMultilevel"/>
    <w:tmpl w:val="EB3E5360"/>
    <w:lvl w:ilvl="0" w:tplc="8AAA170E">
      <w:start w:val="2012"/>
      <w:numFmt w:val="decimal"/>
      <w:lvlText w:val="%1"/>
      <w:lvlJc w:val="left"/>
      <w:pPr>
        <w:ind w:left="181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1" w:hanging="360"/>
      </w:pPr>
    </w:lvl>
    <w:lvl w:ilvl="2" w:tplc="0419001B" w:tentative="1">
      <w:start w:val="1"/>
      <w:numFmt w:val="lowerRoman"/>
      <w:lvlText w:val="%3."/>
      <w:lvlJc w:val="right"/>
      <w:pPr>
        <w:ind w:left="3131" w:hanging="180"/>
      </w:pPr>
    </w:lvl>
    <w:lvl w:ilvl="3" w:tplc="0419000F" w:tentative="1">
      <w:start w:val="1"/>
      <w:numFmt w:val="decimal"/>
      <w:lvlText w:val="%4."/>
      <w:lvlJc w:val="left"/>
      <w:pPr>
        <w:ind w:left="3851" w:hanging="360"/>
      </w:pPr>
    </w:lvl>
    <w:lvl w:ilvl="4" w:tplc="04190019" w:tentative="1">
      <w:start w:val="1"/>
      <w:numFmt w:val="lowerLetter"/>
      <w:lvlText w:val="%5."/>
      <w:lvlJc w:val="left"/>
      <w:pPr>
        <w:ind w:left="4571" w:hanging="360"/>
      </w:pPr>
    </w:lvl>
    <w:lvl w:ilvl="5" w:tplc="0419001B" w:tentative="1">
      <w:start w:val="1"/>
      <w:numFmt w:val="lowerRoman"/>
      <w:lvlText w:val="%6."/>
      <w:lvlJc w:val="right"/>
      <w:pPr>
        <w:ind w:left="5291" w:hanging="180"/>
      </w:pPr>
    </w:lvl>
    <w:lvl w:ilvl="6" w:tplc="0419000F" w:tentative="1">
      <w:start w:val="1"/>
      <w:numFmt w:val="decimal"/>
      <w:lvlText w:val="%7."/>
      <w:lvlJc w:val="left"/>
      <w:pPr>
        <w:ind w:left="6011" w:hanging="360"/>
      </w:pPr>
    </w:lvl>
    <w:lvl w:ilvl="7" w:tplc="04190019" w:tentative="1">
      <w:start w:val="1"/>
      <w:numFmt w:val="lowerLetter"/>
      <w:lvlText w:val="%8."/>
      <w:lvlJc w:val="left"/>
      <w:pPr>
        <w:ind w:left="6731" w:hanging="360"/>
      </w:pPr>
    </w:lvl>
    <w:lvl w:ilvl="8" w:tplc="0419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33">
    <w:nsid w:val="6255238E"/>
    <w:multiLevelType w:val="hybridMultilevel"/>
    <w:tmpl w:val="D3167214"/>
    <w:lvl w:ilvl="0" w:tplc="F592A24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8BF2FEF"/>
    <w:multiLevelType w:val="hybridMultilevel"/>
    <w:tmpl w:val="F288FB3E"/>
    <w:lvl w:ilvl="0" w:tplc="25EC510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98605F5"/>
    <w:multiLevelType w:val="hybridMultilevel"/>
    <w:tmpl w:val="4F0255F4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6A1E5644"/>
    <w:multiLevelType w:val="hybridMultilevel"/>
    <w:tmpl w:val="1178A614"/>
    <w:lvl w:ilvl="0" w:tplc="74123D0A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>
    <w:nsid w:val="6AC31465"/>
    <w:multiLevelType w:val="hybridMultilevel"/>
    <w:tmpl w:val="FEC447CE"/>
    <w:lvl w:ilvl="0" w:tplc="434E56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ACB2A69"/>
    <w:multiLevelType w:val="multilevel"/>
    <w:tmpl w:val="65F283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9">
    <w:nsid w:val="6B380E30"/>
    <w:multiLevelType w:val="hybridMultilevel"/>
    <w:tmpl w:val="AA421FAC"/>
    <w:lvl w:ilvl="0" w:tplc="D310A0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0">
    <w:nsid w:val="75FF79E6"/>
    <w:multiLevelType w:val="hybridMultilevel"/>
    <w:tmpl w:val="4F0255F4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B2F7A52"/>
    <w:multiLevelType w:val="multilevel"/>
    <w:tmpl w:val="E37EFB32"/>
    <w:lvl w:ilvl="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cs="Times New Roman" w:hint="default"/>
      </w:rPr>
    </w:lvl>
  </w:abstractNum>
  <w:abstractNum w:abstractNumId="42">
    <w:nsid w:val="7F9841F6"/>
    <w:multiLevelType w:val="hybridMultilevel"/>
    <w:tmpl w:val="CD107F4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8"/>
  </w:num>
  <w:num w:numId="2">
    <w:abstractNumId w:val="18"/>
  </w:num>
  <w:num w:numId="3">
    <w:abstractNumId w:val="32"/>
  </w:num>
  <w:num w:numId="4">
    <w:abstractNumId w:val="41"/>
  </w:num>
  <w:num w:numId="5">
    <w:abstractNumId w:val="6"/>
  </w:num>
  <w:num w:numId="6">
    <w:abstractNumId w:val="39"/>
  </w:num>
  <w:num w:numId="7">
    <w:abstractNumId w:val="8"/>
  </w:num>
  <w:num w:numId="8">
    <w:abstractNumId w:val="24"/>
  </w:num>
  <w:num w:numId="9">
    <w:abstractNumId w:val="10"/>
  </w:num>
  <w:num w:numId="10">
    <w:abstractNumId w:val="13"/>
  </w:num>
  <w:num w:numId="11">
    <w:abstractNumId w:val="29"/>
  </w:num>
  <w:num w:numId="12">
    <w:abstractNumId w:val="3"/>
  </w:num>
  <w:num w:numId="13">
    <w:abstractNumId w:val="25"/>
  </w:num>
  <w:num w:numId="14">
    <w:abstractNumId w:val="21"/>
  </w:num>
  <w:num w:numId="15">
    <w:abstractNumId w:val="7"/>
  </w:num>
  <w:num w:numId="16">
    <w:abstractNumId w:val="5"/>
  </w:num>
  <w:num w:numId="17">
    <w:abstractNumId w:val="26"/>
  </w:num>
  <w:num w:numId="18">
    <w:abstractNumId w:val="15"/>
  </w:num>
  <w:num w:numId="19">
    <w:abstractNumId w:val="17"/>
  </w:num>
  <w:num w:numId="20">
    <w:abstractNumId w:val="20"/>
  </w:num>
  <w:num w:numId="21">
    <w:abstractNumId w:val="27"/>
  </w:num>
  <w:num w:numId="22">
    <w:abstractNumId w:val="0"/>
  </w:num>
  <w:num w:numId="23">
    <w:abstractNumId w:val="19"/>
  </w:num>
  <w:num w:numId="24">
    <w:abstractNumId w:val="40"/>
  </w:num>
  <w:num w:numId="25">
    <w:abstractNumId w:val="35"/>
  </w:num>
  <w:num w:numId="26">
    <w:abstractNumId w:val="12"/>
  </w:num>
  <w:num w:numId="27">
    <w:abstractNumId w:val="42"/>
  </w:num>
  <w:num w:numId="28">
    <w:abstractNumId w:val="28"/>
  </w:num>
  <w:num w:numId="29">
    <w:abstractNumId w:val="16"/>
  </w:num>
  <w:num w:numId="30">
    <w:abstractNumId w:val="31"/>
  </w:num>
  <w:num w:numId="31">
    <w:abstractNumId w:val="22"/>
  </w:num>
  <w:num w:numId="32">
    <w:abstractNumId w:val="11"/>
  </w:num>
  <w:num w:numId="33">
    <w:abstractNumId w:val="37"/>
  </w:num>
  <w:num w:numId="34">
    <w:abstractNumId w:val="33"/>
  </w:num>
  <w:num w:numId="35">
    <w:abstractNumId w:val="36"/>
  </w:num>
  <w:num w:numId="36">
    <w:abstractNumId w:val="34"/>
  </w:num>
  <w:num w:numId="37">
    <w:abstractNumId w:val="9"/>
  </w:num>
  <w:num w:numId="38">
    <w:abstractNumId w:val="1"/>
  </w:num>
  <w:num w:numId="39">
    <w:abstractNumId w:val="14"/>
  </w:num>
  <w:num w:numId="40">
    <w:abstractNumId w:val="23"/>
  </w:num>
  <w:num w:numId="41">
    <w:abstractNumId w:val="2"/>
  </w:num>
  <w:num w:numId="42">
    <w:abstractNumId w:val="30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B2D"/>
    <w:rsid w:val="000022FF"/>
    <w:rsid w:val="00012D8F"/>
    <w:rsid w:val="0004235A"/>
    <w:rsid w:val="00047A5B"/>
    <w:rsid w:val="000577C0"/>
    <w:rsid w:val="000672D8"/>
    <w:rsid w:val="0007031B"/>
    <w:rsid w:val="000D0C60"/>
    <w:rsid w:val="000D3504"/>
    <w:rsid w:val="000E6B08"/>
    <w:rsid w:val="000E7D6C"/>
    <w:rsid w:val="000F0C01"/>
    <w:rsid w:val="00115671"/>
    <w:rsid w:val="0011769F"/>
    <w:rsid w:val="00153277"/>
    <w:rsid w:val="00157F87"/>
    <w:rsid w:val="00163682"/>
    <w:rsid w:val="001776A8"/>
    <w:rsid w:val="00182671"/>
    <w:rsid w:val="001A5091"/>
    <w:rsid w:val="001A7B36"/>
    <w:rsid w:val="001C6584"/>
    <w:rsid w:val="001D4D37"/>
    <w:rsid w:val="00243416"/>
    <w:rsid w:val="002461AF"/>
    <w:rsid w:val="00256B75"/>
    <w:rsid w:val="0026536F"/>
    <w:rsid w:val="00286907"/>
    <w:rsid w:val="002E7265"/>
    <w:rsid w:val="002E7C3B"/>
    <w:rsid w:val="00311512"/>
    <w:rsid w:val="0033743E"/>
    <w:rsid w:val="003E2069"/>
    <w:rsid w:val="003E4B2D"/>
    <w:rsid w:val="003F4A66"/>
    <w:rsid w:val="004017DA"/>
    <w:rsid w:val="00447B45"/>
    <w:rsid w:val="00447B72"/>
    <w:rsid w:val="00452EA1"/>
    <w:rsid w:val="004712AB"/>
    <w:rsid w:val="00492604"/>
    <w:rsid w:val="004951CC"/>
    <w:rsid w:val="004A7123"/>
    <w:rsid w:val="004C16E2"/>
    <w:rsid w:val="004F2564"/>
    <w:rsid w:val="00505E14"/>
    <w:rsid w:val="00511418"/>
    <w:rsid w:val="005672E0"/>
    <w:rsid w:val="00570283"/>
    <w:rsid w:val="005A473C"/>
    <w:rsid w:val="005B00ED"/>
    <w:rsid w:val="005B1861"/>
    <w:rsid w:val="005B554B"/>
    <w:rsid w:val="005D4B5A"/>
    <w:rsid w:val="005F0253"/>
    <w:rsid w:val="005F76B0"/>
    <w:rsid w:val="005F777D"/>
    <w:rsid w:val="006519B2"/>
    <w:rsid w:val="006A4FF7"/>
    <w:rsid w:val="006D65A2"/>
    <w:rsid w:val="006E70F3"/>
    <w:rsid w:val="0073485A"/>
    <w:rsid w:val="00770ADD"/>
    <w:rsid w:val="007774B9"/>
    <w:rsid w:val="007A3863"/>
    <w:rsid w:val="007A6529"/>
    <w:rsid w:val="007A7D1A"/>
    <w:rsid w:val="007C3C7E"/>
    <w:rsid w:val="007D147D"/>
    <w:rsid w:val="007E6649"/>
    <w:rsid w:val="008014EB"/>
    <w:rsid w:val="00804F28"/>
    <w:rsid w:val="00827EAF"/>
    <w:rsid w:val="00835615"/>
    <w:rsid w:val="008476DD"/>
    <w:rsid w:val="00864092"/>
    <w:rsid w:val="008877F9"/>
    <w:rsid w:val="00897141"/>
    <w:rsid w:val="008B5225"/>
    <w:rsid w:val="008D2C8A"/>
    <w:rsid w:val="00915D8F"/>
    <w:rsid w:val="009424BC"/>
    <w:rsid w:val="009770C5"/>
    <w:rsid w:val="00991983"/>
    <w:rsid w:val="009B6F3B"/>
    <w:rsid w:val="009F1032"/>
    <w:rsid w:val="00A77DC8"/>
    <w:rsid w:val="00A8649B"/>
    <w:rsid w:val="00A975EE"/>
    <w:rsid w:val="00AA27C7"/>
    <w:rsid w:val="00AC3A56"/>
    <w:rsid w:val="00AD4416"/>
    <w:rsid w:val="00AE2C90"/>
    <w:rsid w:val="00B35C36"/>
    <w:rsid w:val="00B57971"/>
    <w:rsid w:val="00B918C9"/>
    <w:rsid w:val="00B94313"/>
    <w:rsid w:val="00BC6472"/>
    <w:rsid w:val="00BE2981"/>
    <w:rsid w:val="00C02DFB"/>
    <w:rsid w:val="00C10374"/>
    <w:rsid w:val="00C3238C"/>
    <w:rsid w:val="00C3683D"/>
    <w:rsid w:val="00C602A2"/>
    <w:rsid w:val="00C7302C"/>
    <w:rsid w:val="00C7500A"/>
    <w:rsid w:val="00C760DD"/>
    <w:rsid w:val="00C77357"/>
    <w:rsid w:val="00C77FA3"/>
    <w:rsid w:val="00C84359"/>
    <w:rsid w:val="00C94A79"/>
    <w:rsid w:val="00CA6390"/>
    <w:rsid w:val="00CC2BC4"/>
    <w:rsid w:val="00CE7AE3"/>
    <w:rsid w:val="00D02C5C"/>
    <w:rsid w:val="00D446A7"/>
    <w:rsid w:val="00D64FB0"/>
    <w:rsid w:val="00D75AA2"/>
    <w:rsid w:val="00D76EB6"/>
    <w:rsid w:val="00D82056"/>
    <w:rsid w:val="00D87085"/>
    <w:rsid w:val="00D87FFE"/>
    <w:rsid w:val="00D97101"/>
    <w:rsid w:val="00DC1486"/>
    <w:rsid w:val="00DC1BDF"/>
    <w:rsid w:val="00DE533D"/>
    <w:rsid w:val="00DE788D"/>
    <w:rsid w:val="00E05895"/>
    <w:rsid w:val="00E51858"/>
    <w:rsid w:val="00E84E18"/>
    <w:rsid w:val="00E94E29"/>
    <w:rsid w:val="00EA4FA0"/>
    <w:rsid w:val="00EB7C1A"/>
    <w:rsid w:val="00ED1AFA"/>
    <w:rsid w:val="00ED3CA1"/>
    <w:rsid w:val="00ED4816"/>
    <w:rsid w:val="00EE343B"/>
    <w:rsid w:val="00EE387F"/>
    <w:rsid w:val="00F01174"/>
    <w:rsid w:val="00F03E3D"/>
    <w:rsid w:val="00F12ACC"/>
    <w:rsid w:val="00F16D6F"/>
    <w:rsid w:val="00F23EB8"/>
    <w:rsid w:val="00F55988"/>
    <w:rsid w:val="00F70EBD"/>
    <w:rsid w:val="00FA3F4B"/>
    <w:rsid w:val="00FA46AC"/>
    <w:rsid w:val="00FD0D17"/>
    <w:rsid w:val="00FE57A9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25AF9-DE90-4754-950F-A3710178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6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Скороходова Александра Сергеевна</dc:creator>
  <cp:keywords/>
  <dc:description/>
  <cp:lastModifiedBy>Логинова Наталья Николаевна</cp:lastModifiedBy>
  <cp:revision>116</cp:revision>
  <cp:lastPrinted>2013-11-05T07:51:00Z</cp:lastPrinted>
  <dcterms:created xsi:type="dcterms:W3CDTF">2012-08-14T08:55:00Z</dcterms:created>
  <dcterms:modified xsi:type="dcterms:W3CDTF">2013-11-15T04:37:00Z</dcterms:modified>
</cp:coreProperties>
</file>